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8AC" w:rsidRPr="00DB58AC" w:rsidRDefault="00DB58AC" w:rsidP="00571E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8AC">
        <w:rPr>
          <w:rFonts w:ascii="Times New Roman" w:hAnsi="Times New Roman" w:cs="Times New Roman"/>
          <w:b/>
          <w:sz w:val="28"/>
          <w:szCs w:val="28"/>
        </w:rPr>
        <w:t>Тест 1</w:t>
      </w:r>
    </w:p>
    <w:p w:rsidR="00571E24" w:rsidRPr="00DB58AC" w:rsidRDefault="00571E24" w:rsidP="00571E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8AC">
        <w:rPr>
          <w:rFonts w:ascii="Times New Roman" w:hAnsi="Times New Roman" w:cs="Times New Roman"/>
          <w:b/>
          <w:sz w:val="28"/>
          <w:szCs w:val="28"/>
        </w:rPr>
        <w:t>Диалогические  методы коммуникации</w:t>
      </w:r>
    </w:p>
    <w:p w:rsidR="00571E24" w:rsidRPr="00CF44C4" w:rsidRDefault="00571E24" w:rsidP="00571E24">
      <w:pPr>
        <w:tabs>
          <w:tab w:val="left" w:pos="230"/>
        </w:tabs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bookmarkStart w:id="0" w:name="_GoBack"/>
      <w:bookmarkEnd w:id="0"/>
    </w:p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Тест</w:t>
      </w:r>
    </w:p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Инструкция:</w:t>
      </w: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Прочтите следующие утверждения и отметьте, верны ли они по отношению к Вам. Поставьте знак «+», если Вы отвечаете «Да», и знак «</w:t>
      </w:r>
      <w:proofErr w:type="gramStart"/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-»</w:t>
      </w:r>
      <w:proofErr w:type="gramEnd"/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Вы отвечаете «Нет».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думаю, что если </w:t>
      </w:r>
      <w:proofErr w:type="gramStart"/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настаивать</w:t>
      </w:r>
      <w:proofErr w:type="gramEnd"/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своём, то это приведёт к конфликту.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Поговорив с человеком, я часто обнаруживаю, что неверно «преподнес» себя и свои предложения.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мне в чём-то надо убедить человека, то часто результат зависит от того, как он себя поведет с первых минут беседы.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Мне часто бывает трудно установить контакт с человеком, если я заранее знаю, что он мне нужен.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достаточно легко справляюсь с ситуациями, когда собеседник раздражен и даже агрессивен.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Договариваясь о чём-либо, я часто сдаю свои позиции, хотя не сразу это понимаю (скорее, понимание происходит после разговора).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Когда разговор затягивается, я не могу завершить его, никого не обижая.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Случается, что я никак не могу начать разговор.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Бывает, что начинается конфликт, хотя мне кажется, что я делаю всё, чтобы его не было.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бы ни шла беседа, я всегда помню о своих целях.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правило, я легко возвращаю своего собеседника, «перескакивающего» с темы на тему, в нужное русло. </w:t>
      </w:r>
    </w:p>
    <w:p w:rsidR="00571E24" w:rsidRPr="00CF44C4" w:rsidRDefault="00571E24" w:rsidP="00571E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мне удается привлечь внимание к своим высказываниям.</w:t>
      </w:r>
    </w:p>
    <w:p w:rsidR="00571E24" w:rsidRPr="00CF44C4" w:rsidRDefault="00571E24" w:rsidP="00571E24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Посчитайте баллы</w:t>
      </w:r>
    </w:p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Коммуникация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220"/>
        <w:gridCol w:w="1219"/>
        <w:gridCol w:w="903"/>
        <w:gridCol w:w="6163"/>
      </w:tblGrid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теста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и 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«–»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2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умеете эффективно общаться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«+»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2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 вас имеются трудности в общении и вам необходимо обучиться базовым коммуникативным навыкам.</w:t>
            </w:r>
          </w:p>
        </w:tc>
      </w:tr>
    </w:tbl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Направленное ведение беседы</w:t>
      </w: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220"/>
        <w:gridCol w:w="1299"/>
        <w:gridCol w:w="903"/>
        <w:gridCol w:w="6083"/>
      </w:tblGrid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теста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и 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«–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 ведете беседу туда, куда вам надо в 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нужном вам ритме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 «+» 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Ваши собеседники пока умеют навязать вам свои правила игры.</w:t>
            </w:r>
          </w:p>
        </w:tc>
      </w:tr>
    </w:tbl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Умение ясно поставить и удержать цель беседы</w:t>
      </w:r>
      <w:r w:rsidRPr="00CF4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 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220"/>
        <w:gridCol w:w="1275"/>
        <w:gridCol w:w="903"/>
        <w:gridCol w:w="6107"/>
      </w:tblGrid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теста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и 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«–»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умеете сформулировать цель и донести ее до собеседника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«+»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Вам желательно освоить навыки эффективной речи</w:t>
            </w:r>
          </w:p>
        </w:tc>
      </w:tr>
    </w:tbl>
    <w:p w:rsidR="00571E24" w:rsidRPr="00CF44C4" w:rsidRDefault="00571E24" w:rsidP="00571E2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Конфликтность</w:t>
      </w:r>
      <w:r w:rsidRPr="00CF4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220"/>
        <w:gridCol w:w="1268"/>
        <w:gridCol w:w="903"/>
        <w:gridCol w:w="6114"/>
      </w:tblGrid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теста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и 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«–»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умеете управлять конфликтами и предотвращать их</w:t>
            </w:r>
          </w:p>
        </w:tc>
      </w:tr>
      <w:tr w:rsidR="00571E24" w:rsidRPr="00CF44C4" w:rsidTr="000E1C2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hanging="5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 «+» </w:t>
            </w: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– 1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1E24" w:rsidRPr="00CF44C4" w:rsidRDefault="00571E24" w:rsidP="000E1C2B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вас имеются трудности с поведением в конфликтной ситуации.</w:t>
            </w:r>
          </w:p>
        </w:tc>
      </w:tr>
    </w:tbl>
    <w:p w:rsidR="00571E24" w:rsidRPr="00CF44C4" w:rsidRDefault="00571E24" w:rsidP="00571E24">
      <w:pPr>
        <w:tabs>
          <w:tab w:val="left" w:pos="230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2E9F" w:rsidRDefault="00DB2E9F"/>
    <w:sectPr w:rsidR="00DB2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65998"/>
    <w:multiLevelType w:val="hybridMultilevel"/>
    <w:tmpl w:val="C5CCAA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15E"/>
    <w:rsid w:val="00571E24"/>
    <w:rsid w:val="0084415E"/>
    <w:rsid w:val="00DB2E9F"/>
    <w:rsid w:val="00DB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2017-06-06T06:53:00Z</dcterms:created>
  <dcterms:modified xsi:type="dcterms:W3CDTF">2017-06-06T06:56:00Z</dcterms:modified>
</cp:coreProperties>
</file>